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GitHub Collaboration Workflow Guide</w:t>
      </w:r>
    </w:p>
    <w:bookmarkStart w:id="56" w:name="github-collaboration-workflow-guide"/>
    <w:p>
      <w:pPr>
        <w:pStyle w:val="Heading1"/>
      </w:pPr>
      <w:r>
        <w:t xml:space="preserve">GitHub Collaboration Workflow Guide</w:t>
      </w:r>
    </w:p>
    <w:p>
      <w:pPr>
        <w:pStyle w:val="FirstParagraph"/>
      </w:pPr>
      <w:r>
        <w:t xml:space="preserve">This guide outlines how the IDEEAS Lab uses GitHub for collaboration, code review, and project management. Following these practices ensures smooth collaboration across our diverse team.</w:t>
      </w:r>
    </w:p>
    <w:p>
      <w:r>
        <w:pict>
          <v:rect style="width:0;height:1.5pt" o:hralign="center" o:hrstd="t" o:hr="t"/>
        </w:pict>
      </w:r>
    </w:p>
    <w:bookmarkStart w:id="22" w:name="repository-organization"/>
    <w:p>
      <w:pPr>
        <w:pStyle w:val="Heading2"/>
      </w:pPr>
      <w:r>
        <w:t xml:space="preserve">Repository Organization</w:t>
      </w:r>
    </w:p>
    <w:bookmarkStart w:id="20" w:name="repository-naming-convention"/>
    <w:p>
      <w:pPr>
        <w:pStyle w:val="Heading3"/>
      </w:pPr>
      <w:r>
        <w:t xml:space="preserve">Repository Naming Convention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Lab-wide repositories</w:t>
      </w:r>
      <w:r>
        <w:t xml:space="preserve">:</w:t>
      </w:r>
      <w:r>
        <w:t xml:space="preserve"> </w:t>
      </w:r>
      <w:r>
        <w:rPr>
          <w:rStyle w:val="VerbatimChar"/>
        </w:rPr>
        <w:t xml:space="preserve">ideeas-lab-[purpose]</w:t>
      </w:r>
      <w:r>
        <w:t xml:space="preserve"> </w:t>
      </w:r>
      <w:r>
        <w:t xml:space="preserve">(e.g.,</w:t>
      </w:r>
      <w:r>
        <w:t xml:space="preserve"> </w:t>
      </w:r>
      <w:r>
        <w:rPr>
          <w:rStyle w:val="VerbatimChar"/>
        </w:rPr>
        <w:t xml:space="preserve">ideeas-lab-templates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Project repositories</w:t>
      </w:r>
      <w:r>
        <w:t xml:space="preserve">:</w:t>
      </w:r>
      <w:r>
        <w:t xml:space="preserve"> </w:t>
      </w:r>
      <w:r>
        <w:rPr>
          <w:rStyle w:val="VerbatimChar"/>
        </w:rPr>
        <w:t xml:space="preserve">[project-name]</w:t>
      </w:r>
      <w:r>
        <w:t xml:space="preserve"> </w:t>
      </w:r>
      <w:r>
        <w:t xml:space="preserve">(e.g.,</w:t>
      </w:r>
      <w:r>
        <w:t xml:space="preserve"> </w:t>
      </w:r>
      <w:r>
        <w:rPr>
          <w:rStyle w:val="VerbatimChar"/>
        </w:rPr>
        <w:t xml:space="preserve">ai-tutoring-study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Personal repositories</w:t>
      </w:r>
      <w:r>
        <w:t xml:space="preserve">:</w:t>
      </w:r>
      <w:r>
        <w:t xml:space="preserve"> </w:t>
      </w:r>
      <w:r>
        <w:rPr>
          <w:rStyle w:val="VerbatimChar"/>
        </w:rPr>
        <w:t xml:space="preserve">[username]-[purpose]</w:t>
      </w:r>
      <w:r>
        <w:t xml:space="preserve"> </w:t>
      </w:r>
      <w:r>
        <w:t xml:space="preserve">(e.g.,</w:t>
      </w:r>
      <w:r>
        <w:t xml:space="preserve"> </w:t>
      </w:r>
      <w:r>
        <w:rPr>
          <w:rStyle w:val="VerbatimChar"/>
        </w:rPr>
        <w:t xml:space="preserve">jsmith-dissertation</w:t>
      </w:r>
      <w:r>
        <w:t xml:space="preserve">)</w:t>
      </w:r>
    </w:p>
    <w:bookmarkEnd w:id="20"/>
    <w:bookmarkStart w:id="21" w:name="repository-structure"/>
    <w:p>
      <w:pPr>
        <w:pStyle w:val="Heading3"/>
      </w:pPr>
      <w:r>
        <w:t xml:space="preserve">Repository Structure</w:t>
      </w:r>
    </w:p>
    <w:p>
      <w:pPr>
        <w:pStyle w:val="SourceCode"/>
      </w:pPr>
      <w:r>
        <w:rPr>
          <w:rStyle w:val="VerbatimChar"/>
        </w:rPr>
        <w:t xml:space="preserve">repository-name/</w:t>
      </w:r>
      <w:r>
        <w:br/>
      </w:r>
      <w:r>
        <w:rPr>
          <w:rStyle w:val="VerbatimChar"/>
        </w:rPr>
        <w:t xml:space="preserve">├── README.md                  # Project overview and setup instructions</w:t>
      </w:r>
      <w:r>
        <w:br/>
      </w:r>
      <w:r>
        <w:rPr>
          <w:rStyle w:val="VerbatimChar"/>
        </w:rPr>
        <w:t xml:space="preserve">├── LICENSE                    # License for the code/data</w:t>
      </w:r>
      <w:r>
        <w:br/>
      </w:r>
      <w:r>
        <w:rPr>
          <w:rStyle w:val="VerbatimChar"/>
        </w:rPr>
        <w:t xml:space="preserve">├── .gitignore                # Files to exclude from version control</w:t>
      </w:r>
      <w:r>
        <w:br/>
      </w:r>
      <w:r>
        <w:rPr>
          <w:rStyle w:val="VerbatimChar"/>
        </w:rPr>
        <w:t xml:space="preserve">├── CONTRIBUTING.md           # Guidelines for contributors</w:t>
      </w:r>
      <w:r>
        <w:br/>
      </w:r>
      <w:r>
        <w:rPr>
          <w:rStyle w:val="VerbatimChar"/>
        </w:rPr>
        <w:t xml:space="preserve">├── CODE_OF_CONDUCT.md        # Code of conduct for contributors</w:t>
      </w:r>
      <w:r>
        <w:br/>
      </w:r>
      <w:r>
        <w:rPr>
          <w:rStyle w:val="VerbatimChar"/>
        </w:rPr>
        <w:t xml:space="preserve">├── requirements.txt          # Python dependencies</w:t>
      </w:r>
      <w:r>
        <w:br/>
      </w:r>
      <w:r>
        <w:rPr>
          <w:rStyle w:val="VerbatimChar"/>
        </w:rPr>
        <w:t xml:space="preserve">├── environment.yml           # Conda environment specification</w:t>
      </w:r>
      <w:r>
        <w:br/>
      </w:r>
      <w:r>
        <w:rPr>
          <w:rStyle w:val="VerbatimChar"/>
        </w:rPr>
        <w:t xml:space="preserve">├── src/                      # Source code</w:t>
      </w:r>
      <w:r>
        <w:br/>
      </w:r>
      <w:r>
        <w:rPr>
          <w:rStyle w:val="VerbatimChar"/>
        </w:rPr>
        <w:t xml:space="preserve">├── data/                     # Data files (following data management policy)</w:t>
      </w:r>
      <w:r>
        <w:br/>
      </w:r>
      <w:r>
        <w:rPr>
          <w:rStyle w:val="VerbatimChar"/>
        </w:rPr>
        <w:t xml:space="preserve">├── docs/                     # Documentation</w:t>
      </w:r>
      <w:r>
        <w:br/>
      </w:r>
      <w:r>
        <w:rPr>
          <w:rStyle w:val="VerbatimChar"/>
        </w:rPr>
        <w:t xml:space="preserve">├── tests/                    # Unit tests</w:t>
      </w:r>
      <w:r>
        <w:br/>
      </w:r>
      <w:r>
        <w:rPr>
          <w:rStyle w:val="VerbatimChar"/>
        </w:rPr>
        <w:t xml:space="preserve">└── .github/                  # GitHub-specific files</w:t>
      </w:r>
      <w:r>
        <w:br/>
      </w:r>
      <w:r>
        <w:rPr>
          <w:rStyle w:val="VerbatimChar"/>
        </w:rPr>
        <w:t xml:space="preserve">    ├── ISSUE_TEMPLATE/       # Issue templates</w:t>
      </w:r>
      <w:r>
        <w:br/>
      </w:r>
      <w:r>
        <w:rPr>
          <w:rStyle w:val="VerbatimChar"/>
        </w:rPr>
        <w:t xml:space="preserve">    ├── PULL_REQUEST_TEMPLATE.md</w:t>
      </w:r>
      <w:r>
        <w:br/>
      </w:r>
      <w:r>
        <w:rPr>
          <w:rStyle w:val="VerbatimChar"/>
        </w:rPr>
        <w:t xml:space="preserve">    └── workflows/            # GitHub Actions workflows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branching-strategy"/>
    <w:p>
      <w:pPr>
        <w:pStyle w:val="Heading2"/>
      </w:pPr>
      <w:r>
        <w:t xml:space="preserve">Branching Strategy</w:t>
      </w:r>
    </w:p>
    <w:bookmarkStart w:id="23" w:name="branch-types"/>
    <w:p>
      <w:pPr>
        <w:pStyle w:val="Heading3"/>
      </w:pPr>
      <w:r>
        <w:t xml:space="preserve">Branch Types</w:t>
      </w:r>
    </w:p>
    <w:p>
      <w:pPr>
        <w:pStyle w:val="FirstParagraph"/>
      </w:pPr>
      <w:r>
        <w:rPr>
          <w:b/>
          <w:bCs/>
        </w:rPr>
        <w:t xml:space="preserve">Main Branch (</w:t>
      </w:r>
      <w:r>
        <w:rPr>
          <w:rStyle w:val="VerbatimChar"/>
          <w:b/>
          <w:bCs/>
        </w:rPr>
        <w:t xml:space="preserve">main</w:t>
      </w:r>
      <w:r>
        <w:rPr>
          <w:b/>
          <w:bCs/>
        </w:rPr>
        <w:t xml:space="preserve">)</w:t>
      </w:r>
      <w:r>
        <w:t xml:space="preserve">:</w:t>
      </w:r>
      <w:r>
        <w:t xml:space="preserve"> </w:t>
      </w:r>
      <w:r>
        <w:t xml:space="preserve">- Always deployable/runnable</w:t>
      </w:r>
      <w:r>
        <w:t xml:space="preserve"> </w:t>
      </w:r>
      <w:r>
        <w:t xml:space="preserve">- Protected branch requiring pull request reviews</w:t>
      </w:r>
      <w:r>
        <w:t xml:space="preserve"> </w:t>
      </w:r>
      <w:r>
        <w:t xml:space="preserve">- Represents the current stable state</w:t>
      </w:r>
    </w:p>
    <w:p>
      <w:pPr>
        <w:pStyle w:val="BodyText"/>
      </w:pPr>
      <w:r>
        <w:rPr>
          <w:b/>
          <w:bCs/>
        </w:rPr>
        <w:t xml:space="preserve">Feature Branches (</w:t>
      </w:r>
      <w:r>
        <w:rPr>
          <w:rStyle w:val="VerbatimChar"/>
          <w:b/>
          <w:bCs/>
        </w:rPr>
        <w:t xml:space="preserve">feature/[description]</w:t>
      </w:r>
      <w:r>
        <w:rPr>
          <w:b/>
          <w:bCs/>
        </w:rPr>
        <w:t xml:space="preserve">)</w:t>
      </w:r>
      <w:r>
        <w:t xml:space="preserve">:</w:t>
      </w:r>
      <w:r>
        <w:t xml:space="preserve"> </w:t>
      </w:r>
      <w:r>
        <w:t xml:space="preserve">- For developing new features or analyses</w:t>
      </w:r>
      <w:r>
        <w:t xml:space="preserve"> </w:t>
      </w:r>
      <w:r>
        <w:t xml:space="preserve">- Branch from</w:t>
      </w:r>
      <w:r>
        <w:t xml:space="preserve"> </w:t>
      </w:r>
      <w:r>
        <w:rPr>
          <w:rStyle w:val="VerbatimChar"/>
        </w:rPr>
        <w:t xml:space="preserve">main</w:t>
      </w:r>
      <w:r>
        <w:t xml:space="preserve">, merge back via pull request</w:t>
      </w:r>
      <w:r>
        <w:t xml:space="preserve"> </w:t>
      </w:r>
      <w:r>
        <w:t xml:space="preserve">- Delete after successful merge</w:t>
      </w:r>
    </w:p>
    <w:p>
      <w:pPr>
        <w:pStyle w:val="BodyText"/>
      </w:pPr>
      <w:r>
        <w:rPr>
          <w:b/>
          <w:bCs/>
        </w:rPr>
        <w:t xml:space="preserve">Hotfix Branches (</w:t>
      </w:r>
      <w:r>
        <w:rPr>
          <w:rStyle w:val="VerbatimChar"/>
          <w:b/>
          <w:bCs/>
        </w:rPr>
        <w:t xml:space="preserve">hotfix/[description]</w:t>
      </w:r>
      <w:r>
        <w:rPr>
          <w:b/>
          <w:bCs/>
        </w:rPr>
        <w:t xml:space="preserve">)</w:t>
      </w:r>
      <w:r>
        <w:t xml:space="preserve">:</w:t>
      </w:r>
      <w:r>
        <w:t xml:space="preserve"> </w:t>
      </w:r>
      <w:r>
        <w:t xml:space="preserve">- For urgent fixes to main branch</w:t>
      </w:r>
      <w:r>
        <w:t xml:space="preserve"> </w:t>
      </w:r>
      <w:r>
        <w:t xml:space="preserve">- Branch from</w:t>
      </w:r>
      <w:r>
        <w:t xml:space="preserve"> </w:t>
      </w:r>
      <w:r>
        <w:rPr>
          <w:rStyle w:val="VerbatimChar"/>
        </w:rPr>
        <w:t xml:space="preserve">main</w:t>
      </w:r>
      <w:r>
        <w:t xml:space="preserve">, merge back immediately after review</w:t>
      </w:r>
    </w:p>
    <w:p>
      <w:pPr>
        <w:pStyle w:val="BodyText"/>
      </w:pPr>
      <w:r>
        <w:rPr>
          <w:b/>
          <w:bCs/>
        </w:rPr>
        <w:t xml:space="preserve">Personal Branches (</w:t>
      </w:r>
      <w:r>
        <w:rPr>
          <w:rStyle w:val="VerbatimChar"/>
          <w:b/>
          <w:bCs/>
        </w:rPr>
        <w:t xml:space="preserve">[username]/[description]</w:t>
      </w:r>
      <w:r>
        <w:rPr>
          <w:b/>
          <w:bCs/>
        </w:rPr>
        <w:t xml:space="preserve">)</w:t>
      </w:r>
      <w:r>
        <w:t xml:space="preserve">:</w:t>
      </w:r>
      <w:r>
        <w:t xml:space="preserve"> </w:t>
      </w:r>
      <w:r>
        <w:t xml:space="preserve">- For experimental work or personal exploration</w:t>
      </w:r>
      <w:r>
        <w:t xml:space="preserve"> </w:t>
      </w:r>
      <w:r>
        <w:t xml:space="preserve">- Can be long-lived, no requirement to merge</w:t>
      </w:r>
    </w:p>
    <w:bookmarkEnd w:id="23"/>
    <w:bookmarkStart w:id="24" w:name="branch-naming-conventions"/>
    <w:p>
      <w:pPr>
        <w:pStyle w:val="Heading3"/>
      </w:pPr>
      <w:r>
        <w:t xml:space="preserve">Branch Naming Conventions</w:t>
      </w:r>
    </w:p>
    <w:p>
      <w:pPr>
        <w:pStyle w:val="SourceCode"/>
      </w:pPr>
      <w:r>
        <w:rPr>
          <w:rStyle w:val="CommentTok"/>
        </w:rPr>
        <w:t xml:space="preserve"># Good examples</w:t>
      </w:r>
      <w:r>
        <w:br/>
      </w:r>
      <w:r>
        <w:rPr>
          <w:rStyle w:val="ExtensionTok"/>
        </w:rPr>
        <w:t xml:space="preserve">feature/data-cleaning-pipeline</w:t>
      </w:r>
      <w:r>
        <w:br/>
      </w:r>
      <w:r>
        <w:rPr>
          <w:rStyle w:val="ExtensionTok"/>
        </w:rPr>
        <w:t xml:space="preserve">feature/survey-analysis</w:t>
      </w:r>
      <w:r>
        <w:br/>
      </w:r>
      <w:r>
        <w:rPr>
          <w:rStyle w:val="ExtensionTok"/>
        </w:rPr>
        <w:t xml:space="preserve">hotfix/missing-data-bug</w:t>
      </w:r>
      <w:r>
        <w:br/>
      </w:r>
      <w:r>
        <w:rPr>
          <w:rStyle w:val="ExtensionTok"/>
        </w:rPr>
        <w:t xml:space="preserve">jsmith/exploratory-analysis</w:t>
      </w:r>
      <w:r>
        <w:br/>
      </w:r>
      <w:r>
        <w:br/>
      </w:r>
      <w:r>
        <w:rPr>
          <w:rStyle w:val="CommentTok"/>
        </w:rPr>
        <w:t xml:space="preserve"># Poor examples</w:t>
      </w:r>
      <w:r>
        <w:br/>
      </w:r>
      <w:r>
        <w:rPr>
          <w:rStyle w:val="ExtensionTok"/>
        </w:rPr>
        <w:t xml:space="preserve">new-stuff</w:t>
      </w:r>
      <w:r>
        <w:br/>
      </w:r>
      <w:r>
        <w:rPr>
          <w:rStyle w:val="ExtensionTok"/>
        </w:rPr>
        <w:t xml:space="preserve">fix</w:t>
      </w:r>
      <w:r>
        <w:br/>
      </w:r>
      <w:r>
        <w:rPr>
          <w:rStyle w:val="ExtensionTok"/>
        </w:rPr>
        <w:t xml:space="preserve">temp</w:t>
      </w:r>
      <w:r>
        <w:br/>
      </w:r>
      <w:r>
        <w:rPr>
          <w:rStyle w:val="ExtensionTok"/>
        </w:rPr>
        <w:t xml:space="preserve">branch1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commit-guidelines"/>
    <w:p>
      <w:pPr>
        <w:pStyle w:val="Heading2"/>
      </w:pPr>
      <w:r>
        <w:t xml:space="preserve">Commit Guidelines</w:t>
      </w:r>
    </w:p>
    <w:bookmarkStart w:id="26" w:name="commit-message-format"/>
    <w:p>
      <w:pPr>
        <w:pStyle w:val="Heading3"/>
      </w:pPr>
      <w:r>
        <w:t xml:space="preserve">Commit Message Format</w:t>
      </w:r>
    </w:p>
    <w:p>
      <w:pPr>
        <w:pStyle w:val="SourceCode"/>
      </w:pPr>
      <w:r>
        <w:rPr>
          <w:rStyle w:val="VerbatimChar"/>
        </w:rPr>
        <w:t xml:space="preserve">&lt;type&gt;(&lt;scope&gt;): &lt;subject&gt;</w:t>
      </w:r>
      <w:r>
        <w:br/>
      </w:r>
      <w:r>
        <w:br/>
      </w:r>
      <w:r>
        <w:rPr>
          <w:rStyle w:val="VerbatimChar"/>
        </w:rPr>
        <w:t xml:space="preserve">&lt;body&gt;</w:t>
      </w:r>
      <w:r>
        <w:br/>
      </w:r>
      <w:r>
        <w:br/>
      </w:r>
      <w:r>
        <w:rPr>
          <w:rStyle w:val="VerbatimChar"/>
        </w:rPr>
        <w:t xml:space="preserve">&lt;footer&gt;</w:t>
      </w:r>
    </w:p>
    <w:p>
      <w:pPr>
        <w:pStyle w:val="FirstParagraph"/>
      </w:pPr>
      <w:r>
        <w:rPr>
          <w:b/>
          <w:bCs/>
        </w:rPr>
        <w:t xml:space="preserve">Types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feat</w:t>
      </w:r>
      <w:r>
        <w:t xml:space="preserve">: New feature or analysis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fix</w:t>
      </w:r>
      <w:r>
        <w:t xml:space="preserve">: Bug fix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docs</w:t>
      </w:r>
      <w:r>
        <w:t xml:space="preserve">: Documentation changes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style</w:t>
      </w:r>
      <w:r>
        <w:t xml:space="preserve">: Code formatting (no logic changes)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refactor</w:t>
      </w:r>
      <w:r>
        <w:t xml:space="preserve">: Code restructuring (no behavior changes)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test</w:t>
      </w:r>
      <w:r>
        <w:t xml:space="preserve">: Adding or updating tests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chore</w:t>
      </w:r>
      <w:r>
        <w:t xml:space="preserve">: Maintenance tasks</w:t>
      </w:r>
    </w:p>
    <w:p>
      <w:pPr>
        <w:pStyle w:val="BodyText"/>
      </w:pPr>
      <w:r>
        <w:rPr>
          <w:b/>
          <w:bCs/>
        </w:rPr>
        <w:t xml:space="preserve">Examples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feat(analysis): Add statistical significance testing</w:t>
      </w:r>
      <w:r>
        <w:br/>
      </w:r>
      <w:r>
        <w:br/>
      </w:r>
      <w:r>
        <w:rPr>
          <w:rStyle w:val="VerbatimChar"/>
        </w:rPr>
        <w:t xml:space="preserve">Implement t-tests and effect size calculations for comparing</w:t>
      </w:r>
      <w:r>
        <w:br/>
      </w:r>
      <w:r>
        <w:rPr>
          <w:rStyle w:val="VerbatimChar"/>
        </w:rPr>
        <w:t xml:space="preserve">treatment groups in the tutoring effectiveness study.</w:t>
      </w:r>
      <w:r>
        <w:br/>
      </w:r>
      <w:r>
        <w:br/>
      </w:r>
      <w:r>
        <w:rPr>
          <w:rStyle w:val="VerbatimChar"/>
        </w:rPr>
        <w:t xml:space="preserve">Closes #23</w:t>
      </w:r>
    </w:p>
    <w:p>
      <w:pPr>
        <w:pStyle w:val="SourceCode"/>
      </w:pPr>
      <w:r>
        <w:rPr>
          <w:rStyle w:val="VerbatimChar"/>
        </w:rPr>
        <w:t xml:space="preserve">fix(data): Handle missing values in survey responses</w:t>
      </w:r>
      <w:r>
        <w:br/>
      </w:r>
      <w:r>
        <w:br/>
      </w:r>
      <w:r>
        <w:rPr>
          <w:rStyle w:val="VerbatimChar"/>
        </w:rPr>
        <w:t xml:space="preserve">Replace NaN values with appropriate defaults based on</w:t>
      </w:r>
      <w:r>
        <w:br/>
      </w:r>
      <w:r>
        <w:rPr>
          <w:rStyle w:val="VerbatimChar"/>
        </w:rPr>
        <w:t xml:space="preserve">question type and add validation checks.</w:t>
      </w:r>
      <w:r>
        <w:br/>
      </w:r>
      <w:r>
        <w:br/>
      </w:r>
      <w:r>
        <w:rPr>
          <w:rStyle w:val="VerbatimChar"/>
        </w:rPr>
        <w:t xml:space="preserve">Fixes #45</w:t>
      </w:r>
    </w:p>
    <w:bookmarkEnd w:id="26"/>
    <w:bookmarkStart w:id="27" w:name="commit-best-practices"/>
    <w:p>
      <w:pPr>
        <w:pStyle w:val="Heading3"/>
      </w:pPr>
      <w:r>
        <w:t xml:space="preserve">Commit Best Practices</w:t>
      </w:r>
    </w:p>
    <w:p>
      <w:pPr>
        <w:pStyle w:val="Compact"/>
        <w:numPr>
          <w:ilvl w:val="0"/>
          <w:numId w:val="1002"/>
        </w:numPr>
      </w:pPr>
      <w:r>
        <w:t xml:space="preserve">Make atomic commits (one logical change per commit)</w:t>
      </w:r>
    </w:p>
    <w:p>
      <w:pPr>
        <w:pStyle w:val="Compact"/>
        <w:numPr>
          <w:ilvl w:val="0"/>
          <w:numId w:val="1002"/>
        </w:numPr>
      </w:pPr>
      <w:r>
        <w:t xml:space="preserve">Write clear, descriptive commit messages</w:t>
      </w:r>
    </w:p>
    <w:p>
      <w:pPr>
        <w:pStyle w:val="Compact"/>
        <w:numPr>
          <w:ilvl w:val="0"/>
          <w:numId w:val="1002"/>
        </w:numPr>
      </w:pPr>
      <w:r>
        <w:t xml:space="preserve">Commit frequently to track progress</w:t>
      </w:r>
    </w:p>
    <w:p>
      <w:pPr>
        <w:pStyle w:val="Compact"/>
        <w:numPr>
          <w:ilvl w:val="0"/>
          <w:numId w:val="1002"/>
        </w:numPr>
      </w:pPr>
      <w:r>
        <w:t xml:space="preserve">Don’t commit sensitive data or large binary files</w:t>
      </w:r>
    </w:p>
    <w:p>
      <w:pPr>
        <w:pStyle w:val="Compact"/>
        <w:numPr>
          <w:ilvl w:val="0"/>
          <w:numId w:val="1002"/>
        </w:numPr>
      </w:pPr>
      <w:r>
        <w:t xml:space="preserve">Use present tense (</w:t>
      </w:r>
      <w:r>
        <w:t xml:space="preserve">“Add feature”</w:t>
      </w:r>
      <w:r>
        <w:t xml:space="preserve"> </w:t>
      </w:r>
      <w:r>
        <w:t xml:space="preserve">not</w:t>
      </w:r>
      <w:r>
        <w:t xml:space="preserve"> </w:t>
      </w:r>
      <w:r>
        <w:t xml:space="preserve">“Added feature”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pull-request-process"/>
    <w:p>
      <w:pPr>
        <w:pStyle w:val="Heading2"/>
      </w:pPr>
      <w:r>
        <w:t xml:space="preserve">Pull Request Process</w:t>
      </w:r>
    </w:p>
    <w:bookmarkStart w:id="29" w:name="creating-pull-requests"/>
    <w:p>
      <w:pPr>
        <w:pStyle w:val="Heading3"/>
      </w:pPr>
      <w:r>
        <w:t xml:space="preserve">Creating Pull Requests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Create Feature Branch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checkout main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pull origin main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feature/new-analysis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Make Changes and Commit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# Make your changes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.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"feat(analysis): Add new statistical analysis"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push origin feature/new-analysis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Create Pull Request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Go to GitHub repository</w:t>
      </w:r>
    </w:p>
    <w:p>
      <w:pPr>
        <w:pStyle w:val="Compact"/>
        <w:numPr>
          <w:ilvl w:val="0"/>
          <w:numId w:val="1006"/>
        </w:numPr>
      </w:pPr>
      <w:r>
        <w:t xml:space="preserve">Click</w:t>
      </w:r>
      <w:r>
        <w:t xml:space="preserve"> </w:t>
      </w:r>
      <w:r>
        <w:t xml:space="preserve">“New Pull Request”</w:t>
      </w:r>
    </w:p>
    <w:p>
      <w:pPr>
        <w:pStyle w:val="Compact"/>
        <w:numPr>
          <w:ilvl w:val="0"/>
          <w:numId w:val="1006"/>
        </w:numPr>
      </w:pPr>
      <w:r>
        <w:t xml:space="preserve">Select your feature branch</w:t>
      </w:r>
    </w:p>
    <w:p>
      <w:pPr>
        <w:pStyle w:val="Compact"/>
        <w:numPr>
          <w:ilvl w:val="0"/>
          <w:numId w:val="1006"/>
        </w:numPr>
      </w:pPr>
      <w:r>
        <w:t xml:space="preserve">Fill out PR template</w:t>
      </w:r>
    </w:p>
    <w:bookmarkEnd w:id="29"/>
    <w:bookmarkStart w:id="30" w:name="pull-request-template"/>
    <w:p>
      <w:pPr>
        <w:pStyle w:val="Heading3"/>
      </w:pPr>
      <w:r>
        <w:t xml:space="preserve">Pull Request Template</w:t>
      </w:r>
    </w:p>
    <w:p>
      <w:pPr>
        <w:pStyle w:val="SourceCode"/>
      </w:pPr>
      <w:r>
        <w:rPr>
          <w:rStyle w:val="FunctionTok"/>
        </w:rPr>
        <w:t xml:space="preserve">## Description</w:t>
      </w:r>
      <w:r>
        <w:br/>
      </w:r>
      <w:r>
        <w:rPr>
          <w:rStyle w:val="NormalTok"/>
        </w:rPr>
        <w:t xml:space="preserve">Brief description of changes made.</w:t>
      </w:r>
      <w:r>
        <w:br/>
      </w:r>
      <w:r>
        <w:br/>
      </w:r>
      <w:r>
        <w:rPr>
          <w:rStyle w:val="FunctionTok"/>
        </w:rPr>
        <w:t xml:space="preserve">## Type of Change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Bug fix (non-breaking change that fixes an issue)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New feature (non-breaking change that adds functionality)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Breaking change (fix or feature that would cause existing functionality to not work as expected)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Documentation update</w:t>
      </w:r>
      <w:r>
        <w:br/>
      </w:r>
      <w:r>
        <w:br/>
      </w:r>
      <w:r>
        <w:rPr>
          <w:rStyle w:val="FunctionTok"/>
        </w:rPr>
        <w:t xml:space="preserve">## Testing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have tested these changes locally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have added tests that prove my fix is effective or that my feature works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New and existing unit tests pass locally with my changes</w:t>
      </w:r>
      <w:r>
        <w:br/>
      </w:r>
      <w:r>
        <w:br/>
      </w:r>
      <w:r>
        <w:rPr>
          <w:rStyle w:val="FunctionTok"/>
        </w:rPr>
        <w:t xml:space="preserve">## Checklist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My code follows the lab's style guidelines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have performed a self-review of my own code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have commented my code, particularly in hard-to-understand areas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have made corresponding changes to the documentation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My changes generate no new warnings</w:t>
      </w:r>
      <w:r>
        <w:br/>
      </w:r>
      <w:r>
        <w:br/>
      </w:r>
      <w:r>
        <w:rPr>
          <w:rStyle w:val="FunctionTok"/>
        </w:rPr>
        <w:t xml:space="preserve">## Related Issues</w:t>
      </w:r>
      <w:r>
        <w:br/>
      </w:r>
      <w:r>
        <w:rPr>
          <w:rStyle w:val="NormalTok"/>
        </w:rPr>
        <w:t xml:space="preserve">Closes #</w:t>
      </w:r>
      <w:r>
        <w:rPr>
          <w:rStyle w:val="CommentTok"/>
        </w:rPr>
        <w:t xml:space="preserve">[</w:t>
      </w:r>
      <w:r>
        <w:rPr>
          <w:rStyle w:val="OtherTok"/>
        </w:rPr>
        <w:t xml:space="preserve">issue number</w:t>
      </w:r>
      <w:r>
        <w:rPr>
          <w:rStyle w:val="CommentTok"/>
        </w:rPr>
        <w:t xml:space="preserve">]</w:t>
      </w:r>
    </w:p>
    <w:bookmarkEnd w:id="30"/>
    <w:bookmarkStart w:id="31" w:name="review-process"/>
    <w:p>
      <w:pPr>
        <w:pStyle w:val="Heading3"/>
      </w:pPr>
      <w:r>
        <w:t xml:space="preserve">Review Process</w:t>
      </w:r>
    </w:p>
    <w:p>
      <w:pPr>
        <w:pStyle w:val="FirstParagraph"/>
      </w:pPr>
      <w:r>
        <w:rPr>
          <w:b/>
          <w:bCs/>
        </w:rPr>
        <w:t xml:space="preserve">For Reviewers</w:t>
      </w:r>
      <w:r>
        <w:t xml:space="preserve">:</w:t>
      </w:r>
      <w:r>
        <w:t xml:space="preserve"> </w:t>
      </w:r>
      <w:r>
        <w:t xml:space="preserve">1. Check code quality and style</w:t>
      </w:r>
      <w:r>
        <w:t xml:space="preserve"> </w:t>
      </w:r>
      <w:r>
        <w:t xml:space="preserve">2. Verify functionality and logic</w:t>
      </w:r>
      <w:r>
        <w:t xml:space="preserve"> </w:t>
      </w:r>
      <w:r>
        <w:t xml:space="preserve">3. Test changes locally if needed</w:t>
      </w:r>
      <w:r>
        <w:t xml:space="preserve"> </w:t>
      </w:r>
      <w:r>
        <w:t xml:space="preserve">4. Provide constructive feedback</w:t>
      </w:r>
      <w:r>
        <w:t xml:space="preserve"> </w:t>
      </w:r>
      <w:r>
        <w:t xml:space="preserve">5. Approve or request changes</w:t>
      </w:r>
    </w:p>
    <w:p>
      <w:pPr>
        <w:pStyle w:val="BodyText"/>
      </w:pPr>
      <w:r>
        <w:rPr>
          <w:b/>
          <w:bCs/>
        </w:rPr>
        <w:t xml:space="preserve">Review Checklist</w:t>
      </w:r>
      <w:r>
        <w:t xml:space="preserve">:</w:t>
      </w:r>
      <w:r>
        <w:t xml:space="preserve"> </w:t>
      </w:r>
      <w:r>
        <w:t xml:space="preserve">- [ ] Code is readable and well-documented</w:t>
      </w:r>
      <w:r>
        <w:t xml:space="preserve"> </w:t>
      </w:r>
      <w:r>
        <w:t xml:space="preserve">- [ ] Logic is sound and efficient</w:t>
      </w:r>
      <w:r>
        <w:t xml:space="preserve"> </w:t>
      </w:r>
      <w:r>
        <w:t xml:space="preserve">- [ ] Tests are included and pass</w:t>
      </w:r>
      <w:r>
        <w:t xml:space="preserve"> </w:t>
      </w:r>
      <w:r>
        <w:t xml:space="preserve">- [ ] Documentation is updated</w:t>
      </w:r>
      <w:r>
        <w:t xml:space="preserve"> </w:t>
      </w:r>
      <w:r>
        <w:t xml:space="preserve">- [ ] No sensitive data is exposed</w:t>
      </w:r>
      <w:r>
        <w:t xml:space="preserve"> </w:t>
      </w:r>
      <w:r>
        <w:t xml:space="preserve">- [ ] Follows lab coding standards</w:t>
      </w:r>
    </w:p>
    <w:p>
      <w:pPr>
        <w:pStyle w:val="BodyText"/>
      </w:pPr>
      <w:r>
        <w:rPr>
          <w:b/>
          <w:bCs/>
        </w:rPr>
        <w:t xml:space="preserve">Review Comments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# Constructive feedback examples</w:t>
      </w:r>
      <w:r>
        <w:br/>
      </w:r>
      <w:r>
        <w:rPr>
          <w:rStyle w:val="NormalTok"/>
        </w:rPr>
        <w:t xml:space="preserve">Consider using a more descriptive variable name here for clarity.</w:t>
      </w:r>
      <w:r>
        <w:br/>
      </w:r>
      <w:r>
        <w:br/>
      </w:r>
      <w:r>
        <w:rPr>
          <w:rStyle w:val="NormalTok"/>
        </w:rPr>
        <w:t xml:space="preserve">This analysis looks great! Could you add a comment explaining the statistical test choice?</w:t>
      </w:r>
      <w:r>
        <w:br/>
      </w:r>
      <w:r>
        <w:br/>
      </w:r>
      <w:r>
        <w:rPr>
          <w:rStyle w:val="NormalTok"/>
        </w:rPr>
        <w:t xml:space="preserve">Minor: This could be simplified using pandas' built-in function.</w:t>
      </w:r>
      <w:r>
        <w:br/>
      </w:r>
      <w:r>
        <w:br/>
      </w:r>
      <w:r>
        <w:rPr>
          <w:rStyle w:val="FunctionTok"/>
        </w:rPr>
        <w:t xml:space="preserve"># Approval examples</w:t>
      </w:r>
      <w:r>
        <w:br/>
      </w:r>
      <w:r>
        <w:rPr>
          <w:rStyle w:val="NormalTok"/>
        </w:rPr>
        <w:t xml:space="preserve">LGTM! Great work on the data visualization.</w:t>
      </w:r>
      <w:r>
        <w:br/>
      </w:r>
      <w:r>
        <w:rPr>
          <w:rStyle w:val="NormalTok"/>
        </w:rPr>
        <w:t xml:space="preserve">Excellent analysis - the results are clearly presented.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issue-management"/>
    <w:p>
      <w:pPr>
        <w:pStyle w:val="Heading2"/>
      </w:pPr>
      <w:r>
        <w:t xml:space="preserve">Issue Management</w:t>
      </w:r>
    </w:p>
    <w:bookmarkStart w:id="33" w:name="issue-types-and-labels"/>
    <w:p>
      <w:pPr>
        <w:pStyle w:val="Heading3"/>
      </w:pPr>
      <w:r>
        <w:t xml:space="preserve">Issue Types and Labels</w:t>
      </w:r>
    </w:p>
    <w:p>
      <w:pPr>
        <w:pStyle w:val="FirstParagraph"/>
      </w:pPr>
      <w:r>
        <w:rPr>
          <w:b/>
          <w:bCs/>
        </w:rPr>
        <w:t xml:space="preserve">Issue Types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bug</w:t>
      </w:r>
      <w:r>
        <w:t xml:space="preserve">: Something isn’t working correctly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enhancement</w:t>
      </w:r>
      <w:r>
        <w:t xml:space="preserve">: New feature or improvement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documentation</w:t>
      </w:r>
      <w:r>
        <w:t xml:space="preserve">: Documentation needs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question</w:t>
      </w:r>
      <w:r>
        <w:t xml:space="preserve">: Questions about the project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help wanted</w:t>
      </w:r>
      <w:r>
        <w:t xml:space="preserve">: Extra attention needed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good first issue</w:t>
      </w:r>
      <w:r>
        <w:t xml:space="preserve">: Good for newcomers</w:t>
      </w:r>
    </w:p>
    <w:p>
      <w:pPr>
        <w:pStyle w:val="BodyText"/>
      </w:pPr>
      <w:r>
        <w:rPr>
          <w:b/>
          <w:bCs/>
        </w:rPr>
        <w:t xml:space="preserve">Priority Labels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priority: high</w:t>
      </w:r>
      <w:r>
        <w:t xml:space="preserve">: Urgent issues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priority: medium</w:t>
      </w:r>
      <w:r>
        <w:t xml:space="preserve">: Important but not urgent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priority: low</w:t>
      </w:r>
      <w:r>
        <w:t xml:space="preserve">: Nice to have</w:t>
      </w:r>
    </w:p>
    <w:p>
      <w:pPr>
        <w:pStyle w:val="BodyText"/>
      </w:pPr>
      <w:r>
        <w:rPr>
          <w:b/>
          <w:bCs/>
        </w:rPr>
        <w:t xml:space="preserve">Status Labels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status: in progress</w:t>
      </w:r>
      <w:r>
        <w:t xml:space="preserve">: Currently being worked 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status: blocked</w:t>
      </w:r>
      <w:r>
        <w:t xml:space="preserve">: Waiting for something else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status: needs review</w:t>
      </w:r>
      <w:r>
        <w:t xml:space="preserve">: Ready for review</w:t>
      </w:r>
    </w:p>
    <w:bookmarkEnd w:id="33"/>
    <w:bookmarkStart w:id="34" w:name="issue-templates"/>
    <w:p>
      <w:pPr>
        <w:pStyle w:val="Heading3"/>
      </w:pPr>
      <w:r>
        <w:t xml:space="preserve">Issue Templates</w:t>
      </w:r>
    </w:p>
    <w:p>
      <w:pPr>
        <w:pStyle w:val="FirstParagraph"/>
      </w:pPr>
      <w:r>
        <w:rPr>
          <w:b/>
          <w:bCs/>
        </w:rPr>
        <w:t xml:space="preserve">Bug Report Template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## Bug Description</w:t>
      </w:r>
      <w:r>
        <w:br/>
      </w:r>
      <w:r>
        <w:rPr>
          <w:rStyle w:val="NormalTok"/>
        </w:rPr>
        <w:t xml:space="preserve">A clear description of what the bug is.</w:t>
      </w:r>
      <w:r>
        <w:br/>
      </w:r>
      <w:r>
        <w:br/>
      </w:r>
      <w:r>
        <w:rPr>
          <w:rStyle w:val="FunctionTok"/>
        </w:rPr>
        <w:t xml:space="preserve">## Steps to Reproduce</w:t>
      </w:r>
      <w:r>
        <w:br/>
      </w:r>
      <w:r>
        <w:rPr>
          <w:rStyle w:val="SpecialStringTok"/>
        </w:rPr>
        <w:t xml:space="preserve">1. </w:t>
      </w:r>
      <w:r>
        <w:rPr>
          <w:rStyle w:val="NormalTok"/>
        </w:rPr>
        <w:t xml:space="preserve">Go to '...'</w:t>
      </w:r>
      <w:r>
        <w:br/>
      </w:r>
      <w:r>
        <w:rPr>
          <w:rStyle w:val="SpecialStringTok"/>
        </w:rPr>
        <w:t xml:space="preserve">2. </w:t>
      </w:r>
      <w:r>
        <w:rPr>
          <w:rStyle w:val="NormalTok"/>
        </w:rPr>
        <w:t xml:space="preserve">Click on '....'</w:t>
      </w:r>
      <w:r>
        <w:br/>
      </w:r>
      <w:r>
        <w:rPr>
          <w:rStyle w:val="SpecialStringTok"/>
        </w:rPr>
        <w:t xml:space="preserve">3. </w:t>
      </w:r>
      <w:r>
        <w:rPr>
          <w:rStyle w:val="NormalTok"/>
        </w:rPr>
        <w:t xml:space="preserve">Scroll down to '....'</w:t>
      </w:r>
      <w:r>
        <w:br/>
      </w:r>
      <w:r>
        <w:rPr>
          <w:rStyle w:val="SpecialStringTok"/>
        </w:rPr>
        <w:t xml:space="preserve">4. </w:t>
      </w:r>
      <w:r>
        <w:rPr>
          <w:rStyle w:val="NormalTok"/>
        </w:rPr>
        <w:t xml:space="preserve">See error</w:t>
      </w:r>
      <w:r>
        <w:br/>
      </w:r>
      <w:r>
        <w:br/>
      </w:r>
      <w:r>
        <w:rPr>
          <w:rStyle w:val="FunctionTok"/>
        </w:rPr>
        <w:t xml:space="preserve">## Expected Behavior</w:t>
      </w:r>
      <w:r>
        <w:br/>
      </w:r>
      <w:r>
        <w:rPr>
          <w:rStyle w:val="NormalTok"/>
        </w:rPr>
        <w:t xml:space="preserve">What you expected to happen.</w:t>
      </w:r>
      <w:r>
        <w:br/>
      </w:r>
      <w:r>
        <w:br/>
      </w:r>
      <w:r>
        <w:rPr>
          <w:rStyle w:val="FunctionTok"/>
        </w:rPr>
        <w:t xml:space="preserve">## Actual Behavior</w:t>
      </w:r>
      <w:r>
        <w:br/>
      </w:r>
      <w:r>
        <w:rPr>
          <w:rStyle w:val="NormalTok"/>
        </w:rPr>
        <w:t xml:space="preserve">What actually happened.</w:t>
      </w:r>
      <w:r>
        <w:br/>
      </w:r>
      <w:r>
        <w:br/>
      </w:r>
      <w:r>
        <w:rPr>
          <w:rStyle w:val="FunctionTok"/>
        </w:rPr>
        <w:t xml:space="preserve">## Environment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OS: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e.g. macOS, Windows, Linux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Python version: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e.g. 3.9.7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Package versions: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relevant package versions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Additional Context</w:t>
      </w:r>
      <w:r>
        <w:br/>
      </w:r>
      <w:r>
        <w:rPr>
          <w:rStyle w:val="NormalTok"/>
        </w:rPr>
        <w:t xml:space="preserve">Any other context about the problem.</w:t>
      </w:r>
    </w:p>
    <w:p>
      <w:pPr>
        <w:pStyle w:val="FirstParagraph"/>
      </w:pPr>
      <w:r>
        <w:rPr>
          <w:b/>
          <w:bCs/>
        </w:rPr>
        <w:t xml:space="preserve">Feature Request Template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## Feature Description</w:t>
      </w:r>
      <w:r>
        <w:br/>
      </w:r>
      <w:r>
        <w:rPr>
          <w:rStyle w:val="NormalTok"/>
        </w:rPr>
        <w:t xml:space="preserve">A clear description of what you want to happen.</w:t>
      </w:r>
      <w:r>
        <w:br/>
      </w:r>
      <w:r>
        <w:br/>
      </w:r>
      <w:r>
        <w:rPr>
          <w:rStyle w:val="FunctionTok"/>
        </w:rPr>
        <w:t xml:space="preserve">## Use Case</w:t>
      </w:r>
      <w:r>
        <w:br/>
      </w:r>
      <w:r>
        <w:rPr>
          <w:rStyle w:val="NormalTok"/>
        </w:rPr>
        <w:t xml:space="preserve">Describe the use case or problem this feature would solve.</w:t>
      </w:r>
      <w:r>
        <w:br/>
      </w:r>
      <w:r>
        <w:br/>
      </w:r>
      <w:r>
        <w:rPr>
          <w:rStyle w:val="FunctionTok"/>
        </w:rPr>
        <w:t xml:space="preserve">## Proposed Solution</w:t>
      </w:r>
      <w:r>
        <w:br/>
      </w:r>
      <w:r>
        <w:rPr>
          <w:rStyle w:val="NormalTok"/>
        </w:rPr>
        <w:t xml:space="preserve">Describe the solution you'd like.</w:t>
      </w:r>
      <w:r>
        <w:br/>
      </w:r>
      <w:r>
        <w:br/>
      </w:r>
      <w:r>
        <w:rPr>
          <w:rStyle w:val="FunctionTok"/>
        </w:rPr>
        <w:t xml:space="preserve">## Alternatives Considered</w:t>
      </w:r>
      <w:r>
        <w:br/>
      </w:r>
      <w:r>
        <w:rPr>
          <w:rStyle w:val="NormalTok"/>
        </w:rPr>
        <w:t xml:space="preserve">Describe any alternative solutions you've considered.</w:t>
      </w:r>
      <w:r>
        <w:br/>
      </w:r>
      <w:r>
        <w:br/>
      </w:r>
      <w:r>
        <w:rPr>
          <w:rStyle w:val="FunctionTok"/>
        </w:rPr>
        <w:t xml:space="preserve">## Additional Context</w:t>
      </w:r>
      <w:r>
        <w:br/>
      </w:r>
      <w:r>
        <w:rPr>
          <w:rStyle w:val="NormalTok"/>
        </w:rPr>
        <w:t xml:space="preserve">Any other context or screenshots about the feature request.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code-review-standards"/>
    <w:p>
      <w:pPr>
        <w:pStyle w:val="Heading2"/>
      </w:pPr>
      <w:r>
        <w:t xml:space="preserve">Code Review Standards</w:t>
      </w:r>
    </w:p>
    <w:bookmarkStart w:id="36" w:name="what-to-review"/>
    <w:p>
      <w:pPr>
        <w:pStyle w:val="Heading3"/>
      </w:pPr>
      <w:r>
        <w:t xml:space="preserve">What to Review</w:t>
      </w:r>
    </w:p>
    <w:p>
      <w:pPr>
        <w:pStyle w:val="FirstParagraph"/>
      </w:pPr>
      <w:r>
        <w:rPr>
          <w:b/>
          <w:bCs/>
        </w:rPr>
        <w:t xml:space="preserve">Code Quality</w:t>
      </w:r>
      <w:r>
        <w:t xml:space="preserve">:</w:t>
      </w:r>
      <w:r>
        <w:t xml:space="preserve"> </w:t>
      </w:r>
      <w:r>
        <w:t xml:space="preserve">- Readability and clarity</w:t>
      </w:r>
      <w:r>
        <w:t xml:space="preserve"> </w:t>
      </w:r>
      <w:r>
        <w:t xml:space="preserve">- Proper documentation and comments</w:t>
      </w:r>
      <w:r>
        <w:t xml:space="preserve"> </w:t>
      </w:r>
      <w:r>
        <w:t xml:space="preserve">- Consistent style and formatting</w:t>
      </w:r>
      <w:r>
        <w:t xml:space="preserve"> </w:t>
      </w:r>
      <w:r>
        <w:t xml:space="preserve">- Efficient algorithms and data structures</w:t>
      </w:r>
    </w:p>
    <w:p>
      <w:pPr>
        <w:pStyle w:val="BodyText"/>
      </w:pPr>
      <w:r>
        <w:rPr>
          <w:b/>
          <w:bCs/>
        </w:rPr>
        <w:t xml:space="preserve">Functionality</w:t>
      </w:r>
      <w:r>
        <w:t xml:space="preserve">:</w:t>
      </w:r>
      <w:r>
        <w:t xml:space="preserve"> </w:t>
      </w:r>
      <w:r>
        <w:t xml:space="preserve">- Logic correctness</w:t>
      </w:r>
      <w:r>
        <w:t xml:space="preserve"> </w:t>
      </w:r>
      <w:r>
        <w:t xml:space="preserve">- Edge case handling</w:t>
      </w:r>
      <w:r>
        <w:t xml:space="preserve"> </w:t>
      </w:r>
      <w:r>
        <w:t xml:space="preserve">- Error handling and validation</w:t>
      </w:r>
      <w:r>
        <w:t xml:space="preserve"> </w:t>
      </w:r>
      <w:r>
        <w:t xml:space="preserve">- Test coverage</w:t>
      </w:r>
    </w:p>
    <w:p>
      <w:pPr>
        <w:pStyle w:val="BodyText"/>
      </w:pPr>
      <w:r>
        <w:rPr>
          <w:b/>
          <w:bCs/>
        </w:rPr>
        <w:t xml:space="preserve">Research Quality</w:t>
      </w:r>
      <w:r>
        <w:t xml:space="preserve">:</w:t>
      </w:r>
      <w:r>
        <w:t xml:space="preserve"> </w:t>
      </w:r>
      <w:r>
        <w:t xml:space="preserve">- Statistical methods appropriateness</w:t>
      </w:r>
      <w:r>
        <w:t xml:space="preserve"> </w:t>
      </w:r>
      <w:r>
        <w:t xml:space="preserve">- Data handling correctness</w:t>
      </w:r>
      <w:r>
        <w:t xml:space="preserve"> </w:t>
      </w:r>
      <w:r>
        <w:t xml:space="preserve">- Reproducibility considerations</w:t>
      </w:r>
      <w:r>
        <w:t xml:space="preserve"> </w:t>
      </w:r>
      <w:r>
        <w:t xml:space="preserve">- Ethical considerations</w:t>
      </w:r>
    </w:p>
    <w:bookmarkEnd w:id="36"/>
    <w:bookmarkStart w:id="37" w:name="review-guidelines"/>
    <w:p>
      <w:pPr>
        <w:pStyle w:val="Heading3"/>
      </w:pPr>
      <w:r>
        <w:t xml:space="preserve">Review Guidelines</w:t>
      </w:r>
    </w:p>
    <w:p>
      <w:pPr>
        <w:pStyle w:val="FirstParagraph"/>
      </w:pPr>
      <w:r>
        <w:rPr>
          <w:b/>
          <w:bCs/>
        </w:rPr>
        <w:t xml:space="preserve">For Authors</w:t>
      </w:r>
      <w:r>
        <w:t xml:space="preserve">:</w:t>
      </w:r>
      <w:r>
        <w:t xml:space="preserve"> </w:t>
      </w:r>
      <w:r>
        <w:t xml:space="preserve">- Keep PRs small and focused</w:t>
      </w:r>
      <w:r>
        <w:t xml:space="preserve"> </w:t>
      </w:r>
      <w:r>
        <w:t xml:space="preserve">- Provide clear descriptions</w:t>
      </w:r>
      <w:r>
        <w:t xml:space="preserve"> </w:t>
      </w:r>
      <w:r>
        <w:t xml:space="preserve">- Respond to feedback promptly</w:t>
      </w:r>
      <w:r>
        <w:t xml:space="preserve"> </w:t>
      </w:r>
      <w:r>
        <w:t xml:space="preserve">- Test your changes thoroughly</w:t>
      </w:r>
      <w:r>
        <w:t xml:space="preserve"> </w:t>
      </w:r>
      <w:r>
        <w:t xml:space="preserve">- Update documentation as needed</w:t>
      </w:r>
    </w:p>
    <w:p>
      <w:pPr>
        <w:pStyle w:val="BodyText"/>
      </w:pPr>
      <w:r>
        <w:rPr>
          <w:b/>
          <w:bCs/>
        </w:rPr>
        <w:t xml:space="preserve">For Reviewers</w:t>
      </w:r>
      <w:r>
        <w:t xml:space="preserve">:</w:t>
      </w:r>
      <w:r>
        <w:t xml:space="preserve"> </w:t>
      </w:r>
      <w:r>
        <w:t xml:space="preserve">- Be constructive and respectful</w:t>
      </w:r>
      <w:r>
        <w:t xml:space="preserve"> </w:t>
      </w:r>
      <w:r>
        <w:t xml:space="preserve">- Focus on the code, not the person</w:t>
      </w:r>
      <w:r>
        <w:t xml:space="preserve"> </w:t>
      </w:r>
      <w:r>
        <w:t xml:space="preserve">- Explain your suggestions</w:t>
      </w:r>
      <w:r>
        <w:t xml:space="preserve"> </w:t>
      </w:r>
      <w:r>
        <w:t xml:space="preserve">- Approve when ready, don’t nitpick</w:t>
      </w:r>
      <w:r>
        <w:t xml:space="preserve"> </w:t>
      </w:r>
      <w:r>
        <w:t xml:space="preserve">- Review promptly (within 2-3 days)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project-management"/>
    <w:p>
      <w:pPr>
        <w:pStyle w:val="Heading2"/>
      </w:pPr>
      <w:r>
        <w:t xml:space="preserve">Project Management</w:t>
      </w:r>
    </w:p>
    <w:bookmarkStart w:id="39" w:name="using-github-projects"/>
    <w:p>
      <w:pPr>
        <w:pStyle w:val="Heading3"/>
      </w:pPr>
      <w:r>
        <w:t xml:space="preserve">Using GitHub Projects</w:t>
      </w:r>
    </w:p>
    <w:p>
      <w:pPr>
        <w:pStyle w:val="Compact"/>
        <w:numPr>
          <w:ilvl w:val="0"/>
          <w:numId w:val="1007"/>
        </w:numPr>
      </w:pPr>
      <w:r>
        <w:t xml:space="preserve">Create project boards for major initiatives</w:t>
      </w:r>
    </w:p>
    <w:p>
      <w:pPr>
        <w:pStyle w:val="Compact"/>
        <w:numPr>
          <w:ilvl w:val="0"/>
          <w:numId w:val="1007"/>
        </w:numPr>
      </w:pPr>
      <w:r>
        <w:t xml:space="preserve">Use columns: Backlog, In Progress, Review, Done</w:t>
      </w:r>
    </w:p>
    <w:p>
      <w:pPr>
        <w:pStyle w:val="Compact"/>
        <w:numPr>
          <w:ilvl w:val="0"/>
          <w:numId w:val="1007"/>
        </w:numPr>
      </w:pPr>
      <w:r>
        <w:t xml:space="preserve">Link issues and PRs to project cards</w:t>
      </w:r>
    </w:p>
    <w:p>
      <w:pPr>
        <w:pStyle w:val="Compact"/>
        <w:numPr>
          <w:ilvl w:val="0"/>
          <w:numId w:val="1007"/>
        </w:numPr>
      </w:pPr>
      <w:r>
        <w:t xml:space="preserve">Update status regularly</w:t>
      </w:r>
    </w:p>
    <w:bookmarkEnd w:id="39"/>
    <w:bookmarkStart w:id="40" w:name="milestone-management"/>
    <w:p>
      <w:pPr>
        <w:pStyle w:val="Heading3"/>
      </w:pPr>
      <w:r>
        <w:t xml:space="preserve">Milestone Management</w:t>
      </w:r>
    </w:p>
    <w:p>
      <w:pPr>
        <w:pStyle w:val="Compact"/>
        <w:numPr>
          <w:ilvl w:val="0"/>
          <w:numId w:val="1008"/>
        </w:numPr>
      </w:pPr>
      <w:r>
        <w:t xml:space="preserve">Create milestones for major deadlines</w:t>
      </w:r>
    </w:p>
    <w:p>
      <w:pPr>
        <w:pStyle w:val="Compact"/>
        <w:numPr>
          <w:ilvl w:val="0"/>
          <w:numId w:val="1008"/>
        </w:numPr>
      </w:pPr>
      <w:r>
        <w:t xml:space="preserve">Assign issues to appropriate milestones</w:t>
      </w:r>
    </w:p>
    <w:p>
      <w:pPr>
        <w:pStyle w:val="Compact"/>
        <w:numPr>
          <w:ilvl w:val="0"/>
          <w:numId w:val="1008"/>
        </w:numPr>
      </w:pPr>
      <w:r>
        <w:t xml:space="preserve">Track progress toward milestone completion</w:t>
      </w:r>
    </w:p>
    <w:p>
      <w:pPr>
        <w:pStyle w:val="Compact"/>
        <w:numPr>
          <w:ilvl w:val="0"/>
          <w:numId w:val="1008"/>
        </w:numPr>
      </w:pPr>
      <w:r>
        <w:t xml:space="preserve">Adjust timelines as needed</w:t>
      </w:r>
    </w:p>
    <w:bookmarkEnd w:id="40"/>
    <w:bookmarkStart w:id="41" w:name="release-management"/>
    <w:p>
      <w:pPr>
        <w:pStyle w:val="Heading3"/>
      </w:pPr>
      <w:r>
        <w:t xml:space="preserve">Release Management</w:t>
      </w:r>
    </w:p>
    <w:p>
      <w:pPr>
        <w:pStyle w:val="Compact"/>
        <w:numPr>
          <w:ilvl w:val="0"/>
          <w:numId w:val="1009"/>
        </w:numPr>
      </w:pPr>
      <w:r>
        <w:t xml:space="preserve">Tag important versions:</w:t>
      </w:r>
      <w:r>
        <w:t xml:space="preserve"> </w:t>
      </w:r>
      <w:r>
        <w:rPr>
          <w:rStyle w:val="VerbatimChar"/>
        </w:rPr>
        <w:t xml:space="preserve">v1.0.0</w:t>
      </w:r>
      <w:r>
        <w:t xml:space="preserve">,</w:t>
      </w:r>
      <w:r>
        <w:t xml:space="preserve"> </w:t>
      </w:r>
      <w:r>
        <w:rPr>
          <w:rStyle w:val="VerbatimChar"/>
        </w:rPr>
        <w:t xml:space="preserve">v1.1.0</w:t>
      </w:r>
      <w:r>
        <w:t xml:space="preserve">, etc.</w:t>
      </w:r>
    </w:p>
    <w:p>
      <w:pPr>
        <w:pStyle w:val="Compact"/>
        <w:numPr>
          <w:ilvl w:val="0"/>
          <w:numId w:val="1009"/>
        </w:numPr>
      </w:pPr>
      <w:r>
        <w:t xml:space="preserve">Write release notes describing changes</w:t>
      </w:r>
    </w:p>
    <w:p>
      <w:pPr>
        <w:pStyle w:val="Compact"/>
        <w:numPr>
          <w:ilvl w:val="0"/>
          <w:numId w:val="1009"/>
        </w:numPr>
      </w:pPr>
      <w:r>
        <w:t xml:space="preserve">Create releases for major milestones</w:t>
      </w:r>
    </w:p>
    <w:p>
      <w:pPr>
        <w:pStyle w:val="Compact"/>
        <w:numPr>
          <w:ilvl w:val="0"/>
          <w:numId w:val="1009"/>
        </w:numPr>
      </w:pPr>
      <w:r>
        <w:t xml:space="preserve">Archive old releases appropriately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7" w:name="collaboration-best-practices"/>
    <w:p>
      <w:pPr>
        <w:pStyle w:val="Heading2"/>
      </w:pPr>
      <w:r>
        <w:t xml:space="preserve">Collaboration Best Practices</w:t>
      </w:r>
    </w:p>
    <w:bookmarkStart w:id="43" w:name="communication"/>
    <w:p>
      <w:pPr>
        <w:pStyle w:val="Heading3"/>
      </w:pPr>
      <w:r>
        <w:t xml:space="preserve">Communication</w:t>
      </w:r>
    </w:p>
    <w:p>
      <w:pPr>
        <w:pStyle w:val="Compact"/>
        <w:numPr>
          <w:ilvl w:val="0"/>
          <w:numId w:val="1010"/>
        </w:numPr>
      </w:pPr>
      <w:r>
        <w:t xml:space="preserve">Use issue comments for technical discussions</w:t>
      </w:r>
    </w:p>
    <w:p>
      <w:pPr>
        <w:pStyle w:val="Compact"/>
        <w:numPr>
          <w:ilvl w:val="0"/>
          <w:numId w:val="1010"/>
        </w:numPr>
      </w:pPr>
      <w:r>
        <w:t xml:space="preserve">Tag relevant people with</w:t>
      </w:r>
      <w:r>
        <w:t xml:space="preserve"> </w:t>
      </w:r>
      <w:r>
        <w:t xml:space="preserve">@mentions</w:t>
      </w:r>
    </w:p>
    <w:p>
      <w:pPr>
        <w:pStyle w:val="Compact"/>
        <w:numPr>
          <w:ilvl w:val="0"/>
          <w:numId w:val="1010"/>
        </w:numPr>
      </w:pPr>
      <w:r>
        <w:t xml:space="preserve">Use draft PRs for work-in-progress</w:t>
      </w:r>
    </w:p>
    <w:p>
      <w:pPr>
        <w:pStyle w:val="Compact"/>
        <w:numPr>
          <w:ilvl w:val="0"/>
          <w:numId w:val="1010"/>
        </w:numPr>
      </w:pPr>
      <w:r>
        <w:t xml:space="preserve">Link related issues and PRs</w:t>
      </w:r>
    </w:p>
    <w:bookmarkEnd w:id="43"/>
    <w:bookmarkStart w:id="44" w:name="documentation"/>
    <w:p>
      <w:pPr>
        <w:pStyle w:val="Heading3"/>
      </w:pPr>
      <w:r>
        <w:t xml:space="preserve">Documentation</w:t>
      </w:r>
    </w:p>
    <w:p>
      <w:pPr>
        <w:pStyle w:val="Compact"/>
        <w:numPr>
          <w:ilvl w:val="0"/>
          <w:numId w:val="1011"/>
        </w:numPr>
      </w:pPr>
      <w:r>
        <w:t xml:space="preserve">Keep README files up to date</w:t>
      </w:r>
    </w:p>
    <w:p>
      <w:pPr>
        <w:pStyle w:val="Compact"/>
        <w:numPr>
          <w:ilvl w:val="0"/>
          <w:numId w:val="1011"/>
        </w:numPr>
      </w:pPr>
      <w:r>
        <w:t xml:space="preserve">Document API changes</w:t>
      </w:r>
    </w:p>
    <w:p>
      <w:pPr>
        <w:pStyle w:val="Compact"/>
        <w:numPr>
          <w:ilvl w:val="0"/>
          <w:numId w:val="1011"/>
        </w:numPr>
      </w:pPr>
      <w:r>
        <w:t xml:space="preserve">Include examples in documentation</w:t>
      </w:r>
    </w:p>
    <w:p>
      <w:pPr>
        <w:pStyle w:val="Compact"/>
        <w:numPr>
          <w:ilvl w:val="0"/>
          <w:numId w:val="1011"/>
        </w:numPr>
      </w:pPr>
      <w:r>
        <w:t xml:space="preserve">Write clear commit messages</w:t>
      </w:r>
    </w:p>
    <w:bookmarkEnd w:id="44"/>
    <w:bookmarkStart w:id="45" w:name="code-organization"/>
    <w:p>
      <w:pPr>
        <w:pStyle w:val="Heading3"/>
      </w:pPr>
      <w:r>
        <w:t xml:space="preserve">Code Organization</w:t>
      </w:r>
    </w:p>
    <w:p>
      <w:pPr>
        <w:pStyle w:val="Compact"/>
        <w:numPr>
          <w:ilvl w:val="0"/>
          <w:numId w:val="1012"/>
        </w:numPr>
      </w:pPr>
      <w:r>
        <w:t xml:space="preserve">Use consistent file and folder structure</w:t>
      </w:r>
    </w:p>
    <w:p>
      <w:pPr>
        <w:pStyle w:val="Compact"/>
        <w:numPr>
          <w:ilvl w:val="0"/>
          <w:numId w:val="1012"/>
        </w:numPr>
      </w:pPr>
      <w:r>
        <w:t xml:space="preserve">Follow naming conventions</w:t>
      </w:r>
    </w:p>
    <w:p>
      <w:pPr>
        <w:pStyle w:val="Compact"/>
        <w:numPr>
          <w:ilvl w:val="0"/>
          <w:numId w:val="1012"/>
        </w:numPr>
      </w:pPr>
      <w:r>
        <w:t xml:space="preserve">Keep functions and files focused</w:t>
      </w:r>
    </w:p>
    <w:p>
      <w:pPr>
        <w:pStyle w:val="Compact"/>
        <w:numPr>
          <w:ilvl w:val="0"/>
          <w:numId w:val="1012"/>
        </w:numPr>
      </w:pPr>
      <w:r>
        <w:t xml:space="preserve">Remove dead code regularly</w:t>
      </w:r>
    </w:p>
    <w:bookmarkEnd w:id="45"/>
    <w:bookmarkStart w:id="46" w:name="data-management"/>
    <w:p>
      <w:pPr>
        <w:pStyle w:val="Heading3"/>
      </w:pPr>
      <w:r>
        <w:t xml:space="preserve">Data Management</w:t>
      </w:r>
    </w:p>
    <w:p>
      <w:pPr>
        <w:pStyle w:val="Compact"/>
        <w:numPr>
          <w:ilvl w:val="0"/>
          <w:numId w:val="1013"/>
        </w:numPr>
      </w:pPr>
      <w:r>
        <w:t xml:space="preserve">Never commit sensitive data</w:t>
      </w:r>
    </w:p>
    <w:p>
      <w:pPr>
        <w:pStyle w:val="Compact"/>
        <w:numPr>
          <w:ilvl w:val="0"/>
          <w:numId w:val="1013"/>
        </w:numPr>
      </w:pPr>
      <w:r>
        <w:t xml:space="preserve">Use</w:t>
      </w:r>
      <w:r>
        <w:t xml:space="preserve"> </w:t>
      </w:r>
      <w:r>
        <w:rPr>
          <w:rStyle w:val="VerbatimChar"/>
        </w:rPr>
        <w:t xml:space="preserve">.gitignore</w:t>
      </w:r>
      <w:r>
        <w:t xml:space="preserve"> </w:t>
      </w:r>
      <w:r>
        <w:t xml:space="preserve">for data files</w:t>
      </w:r>
    </w:p>
    <w:p>
      <w:pPr>
        <w:pStyle w:val="Compact"/>
        <w:numPr>
          <w:ilvl w:val="0"/>
          <w:numId w:val="1013"/>
        </w:numPr>
      </w:pPr>
      <w:r>
        <w:t xml:space="preserve">Document data sources and structure</w:t>
      </w:r>
    </w:p>
    <w:p>
      <w:pPr>
        <w:pStyle w:val="Compact"/>
        <w:numPr>
          <w:ilvl w:val="0"/>
          <w:numId w:val="1013"/>
        </w:numPr>
      </w:pPr>
      <w:r>
        <w:t xml:space="preserve">Follow lab data management policies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troubleshooting-common-issues"/>
    <w:p>
      <w:pPr>
        <w:pStyle w:val="Heading2"/>
      </w:pPr>
      <w:r>
        <w:t xml:space="preserve">Troubleshooting Common Issues</w:t>
      </w:r>
    </w:p>
    <w:bookmarkStart w:id="48" w:name="merge-conflicts"/>
    <w:p>
      <w:pPr>
        <w:pStyle w:val="Heading3"/>
      </w:pPr>
      <w:r>
        <w:t xml:space="preserve">Merge Conflicts</w:t>
      </w:r>
    </w:p>
    <w:p>
      <w:pPr>
        <w:pStyle w:val="SourceCode"/>
      </w:pPr>
      <w:r>
        <w:rPr>
          <w:rStyle w:val="CommentTok"/>
        </w:rPr>
        <w:t xml:space="preserve"># Update your branch with latest main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main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pull origin main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feature/your-branch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merge main</w:t>
      </w:r>
      <w:r>
        <w:br/>
      </w:r>
      <w:r>
        <w:br/>
      </w:r>
      <w:r>
        <w:rPr>
          <w:rStyle w:val="CommentTok"/>
        </w:rPr>
        <w:t xml:space="preserve"># Resolve conflicts in files</w:t>
      </w:r>
      <w:r>
        <w:br/>
      </w:r>
      <w:r>
        <w:rPr>
          <w:rStyle w:val="CommentTok"/>
        </w:rPr>
        <w:t xml:space="preserve"># Edit conflicted files, remove conflict markers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.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"Resolve merge conflicts"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push origin feature/your-branch</w:t>
      </w:r>
    </w:p>
    <w:bookmarkEnd w:id="48"/>
    <w:bookmarkStart w:id="49" w:name="accidentally-committed-sensitive-data"/>
    <w:p>
      <w:pPr>
        <w:pStyle w:val="Heading3"/>
      </w:pPr>
      <w:r>
        <w:t xml:space="preserve">Accidentally Committed Sensitive Data</w:t>
      </w:r>
    </w:p>
    <w:p>
      <w:pPr>
        <w:pStyle w:val="SourceCode"/>
      </w:pPr>
      <w:r>
        <w:rPr>
          <w:rStyle w:val="CommentTok"/>
        </w:rPr>
        <w:t xml:space="preserve"># Remove file from history (use with caution)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filter-branch </w:t>
      </w:r>
      <w:r>
        <w:rPr>
          <w:rStyle w:val="AttributeTok"/>
        </w:rPr>
        <w:t xml:space="preserve">--force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--index-filter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StringTok"/>
        </w:rPr>
        <w:t xml:space="preserve">'git rm --cached --ignore-unmatch path/to/sensitive/file'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--prune-empty </w:t>
      </w:r>
      <w:r>
        <w:rPr>
          <w:rStyle w:val="AttributeTok"/>
        </w:rPr>
        <w:t xml:space="preserve">--tag-name-filter</w:t>
      </w:r>
      <w:r>
        <w:rPr>
          <w:rStyle w:val="NormalTok"/>
        </w:rPr>
        <w:t xml:space="preserve"> cat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--all</w:t>
      </w:r>
      <w:r>
        <w:br/>
      </w:r>
      <w:r>
        <w:br/>
      </w:r>
      <w:r>
        <w:rPr>
          <w:rStyle w:val="CommentTok"/>
        </w:rPr>
        <w:t xml:space="preserve"># Force push (coordinate with team first)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push origin </w:t>
      </w:r>
      <w:r>
        <w:rPr>
          <w:rStyle w:val="AttributeTok"/>
        </w:rPr>
        <w:t xml:space="preserve">--force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--all</w:t>
      </w:r>
    </w:p>
    <w:bookmarkEnd w:id="49"/>
    <w:bookmarkStart w:id="50" w:name="large-file-issues"/>
    <w:p>
      <w:pPr>
        <w:pStyle w:val="Heading3"/>
      </w:pPr>
      <w:r>
        <w:t xml:space="preserve">Large File Issues</w:t>
      </w:r>
    </w:p>
    <w:p>
      <w:pPr>
        <w:pStyle w:val="SourceCode"/>
      </w:pPr>
      <w:r>
        <w:rPr>
          <w:rStyle w:val="CommentTok"/>
        </w:rPr>
        <w:t xml:space="preserve"># Use Git LFS for large files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lfs track </w:t>
      </w:r>
      <w:r>
        <w:rPr>
          <w:rStyle w:val="StringTok"/>
        </w:rPr>
        <w:t xml:space="preserve">"*.csv"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lfs track </w:t>
      </w:r>
      <w:r>
        <w:rPr>
          <w:rStyle w:val="StringTok"/>
        </w:rPr>
        <w:t xml:space="preserve">"*.pkl"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.gitattributes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large-file.csv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"Add large file with LFS"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5" w:name="security-and-access-management"/>
    <w:p>
      <w:pPr>
        <w:pStyle w:val="Heading2"/>
      </w:pPr>
      <w:r>
        <w:t xml:space="preserve">Security and Access Management</w:t>
      </w:r>
    </w:p>
    <w:bookmarkStart w:id="52" w:name="repository-access-levels"/>
    <w:p>
      <w:pPr>
        <w:pStyle w:val="Heading3"/>
      </w:pPr>
      <w:r>
        <w:t xml:space="preserve">Repository Access Levels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Read</w:t>
      </w:r>
      <w:r>
        <w:t xml:space="preserve">: Can view and clone repository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Write</w:t>
      </w:r>
      <w:r>
        <w:t xml:space="preserve">: Can push to repository and create PRs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Admin</w:t>
      </w:r>
      <w:r>
        <w:t xml:space="preserve">: Full access including settings and permissions</w:t>
      </w:r>
    </w:p>
    <w:bookmarkEnd w:id="52"/>
    <w:bookmarkStart w:id="53" w:name="branch-protection-rules"/>
    <w:p>
      <w:pPr>
        <w:pStyle w:val="Heading3"/>
      </w:pPr>
      <w:r>
        <w:t xml:space="preserve">Branch Protection Rules</w:t>
      </w:r>
    </w:p>
    <w:p>
      <w:pPr>
        <w:pStyle w:val="Compact"/>
        <w:numPr>
          <w:ilvl w:val="0"/>
          <w:numId w:val="1015"/>
        </w:numPr>
      </w:pPr>
      <w:r>
        <w:t xml:space="preserve">Require PR reviews before merging to main</w:t>
      </w:r>
    </w:p>
    <w:p>
      <w:pPr>
        <w:pStyle w:val="Compact"/>
        <w:numPr>
          <w:ilvl w:val="0"/>
          <w:numId w:val="1015"/>
        </w:numPr>
      </w:pPr>
      <w:r>
        <w:t xml:space="preserve">Require status checks to pass</w:t>
      </w:r>
    </w:p>
    <w:p>
      <w:pPr>
        <w:pStyle w:val="Compact"/>
        <w:numPr>
          <w:ilvl w:val="0"/>
          <w:numId w:val="1015"/>
        </w:numPr>
      </w:pPr>
      <w:r>
        <w:t xml:space="preserve">Require branches to be up to date</w:t>
      </w:r>
    </w:p>
    <w:p>
      <w:pPr>
        <w:pStyle w:val="Compact"/>
        <w:numPr>
          <w:ilvl w:val="0"/>
          <w:numId w:val="1015"/>
        </w:numPr>
      </w:pPr>
      <w:r>
        <w:t xml:space="preserve">Restrict who can push to main branch</w:t>
      </w:r>
    </w:p>
    <w:bookmarkEnd w:id="53"/>
    <w:bookmarkStart w:id="54" w:name="sensitive-information"/>
    <w:p>
      <w:pPr>
        <w:pStyle w:val="Heading3"/>
      </w:pPr>
      <w:r>
        <w:t xml:space="preserve">Sensitive Information</w:t>
      </w:r>
    </w:p>
    <w:p>
      <w:pPr>
        <w:pStyle w:val="Compact"/>
        <w:numPr>
          <w:ilvl w:val="0"/>
          <w:numId w:val="1016"/>
        </w:numPr>
      </w:pPr>
      <w:r>
        <w:t xml:space="preserve">Never commit passwords, API keys, or personal data</w:t>
      </w:r>
    </w:p>
    <w:p>
      <w:pPr>
        <w:pStyle w:val="Compact"/>
        <w:numPr>
          <w:ilvl w:val="0"/>
          <w:numId w:val="1016"/>
        </w:numPr>
      </w:pPr>
      <w:r>
        <w:t xml:space="preserve">Use environment variables for secrets</w:t>
      </w:r>
    </w:p>
    <w:p>
      <w:pPr>
        <w:pStyle w:val="Compact"/>
        <w:numPr>
          <w:ilvl w:val="0"/>
          <w:numId w:val="1016"/>
        </w:numPr>
      </w:pPr>
      <w:r>
        <w:t xml:space="preserve">Add sensitive files to</w:t>
      </w:r>
      <w:r>
        <w:t xml:space="preserve"> </w:t>
      </w:r>
      <w:r>
        <w:rPr>
          <w:rStyle w:val="VerbatimChar"/>
        </w:rPr>
        <w:t xml:space="preserve">.gitignore</w:t>
      </w:r>
    </w:p>
    <w:p>
      <w:pPr>
        <w:pStyle w:val="Compact"/>
        <w:numPr>
          <w:ilvl w:val="0"/>
          <w:numId w:val="1016"/>
        </w:numPr>
      </w:pPr>
      <w:r>
        <w:t xml:space="preserve">Use GitHub Secrets for CI/CD workflows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Remember</w:t>
      </w:r>
      <w:r>
        <w:t xml:space="preserve">: Good collaboration practices make everyone more productive and help maintain high-quality research outputs. When in doubt, ask for help or clarification!</w:t>
      </w:r>
    </w:p>
    <w:bookmarkEnd w:id="54"/>
    <w:bookmarkEnd w:id="55"/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GitHub Collaboration Workflow Guide</dc:title>
  <dc:creator/>
  <cp:keywords/>
  <dcterms:created xsi:type="dcterms:W3CDTF">2025-09-07T09:30:48Z</dcterms:created>
  <dcterms:modified xsi:type="dcterms:W3CDTF">2025-09-07T09:30:48Z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